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EA5536" w:rsidRDefault="00EA5536" w:rsidP="00832284">
      <w:pPr>
        <w:pStyle w:val="a4"/>
        <w:jc w:val="center"/>
        <w:rPr>
          <w:rFonts w:eastAsiaTheme="minorEastAsia"/>
          <w:lang w:eastAsia="ru-RU"/>
        </w:rPr>
      </w:pPr>
    </w:p>
    <w:p w:rsidR="00832284" w:rsidRPr="002022B4" w:rsidRDefault="00832284" w:rsidP="008322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22B4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832284" w:rsidRPr="002022B4" w:rsidRDefault="00832284" w:rsidP="008322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22B4">
        <w:rPr>
          <w:rFonts w:ascii="Times New Roman" w:hAnsi="Times New Roman"/>
          <w:b/>
          <w:sz w:val="28"/>
          <w:szCs w:val="28"/>
        </w:rPr>
        <w:t xml:space="preserve">«Детский сад комбинированного вида «Ландыш» </w:t>
      </w:r>
    </w:p>
    <w:p w:rsidR="00832284" w:rsidRPr="002022B4" w:rsidRDefault="00832284" w:rsidP="008322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22B4">
        <w:rPr>
          <w:rFonts w:ascii="Times New Roman" w:hAnsi="Times New Roman"/>
          <w:b/>
          <w:sz w:val="28"/>
          <w:szCs w:val="28"/>
        </w:rPr>
        <w:t>города Балашова Саратовской области»</w:t>
      </w:r>
    </w:p>
    <w:p w:rsidR="00832284" w:rsidRDefault="00832284"/>
    <w:p w:rsidR="00832284" w:rsidRDefault="00832284"/>
    <w:p w:rsidR="00832284" w:rsidRDefault="00832284"/>
    <w:p w:rsidR="00832284" w:rsidRDefault="00832284"/>
    <w:p w:rsidR="00832284" w:rsidRDefault="00832284"/>
    <w:p w:rsidR="00832284" w:rsidRDefault="00832284"/>
    <w:p w:rsidR="00832284" w:rsidRDefault="00832284"/>
    <w:p w:rsidR="00832284" w:rsidRDefault="00832284"/>
    <w:p w:rsidR="00832284" w:rsidRPr="00832284" w:rsidRDefault="00832284">
      <w:pPr>
        <w:rPr>
          <w:sz w:val="36"/>
          <w:szCs w:val="36"/>
        </w:rPr>
      </w:pPr>
    </w:p>
    <w:p w:rsidR="00832284" w:rsidRDefault="00832284" w:rsidP="008322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832284" w:rsidRPr="00832284" w:rsidRDefault="00832284" w:rsidP="00832284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2284">
        <w:rPr>
          <w:rFonts w:ascii="Times New Roman" w:hAnsi="Times New Roman"/>
          <w:b/>
          <w:sz w:val="36"/>
          <w:szCs w:val="36"/>
        </w:rPr>
        <w:t>«</w:t>
      </w:r>
      <w:r w:rsidRPr="00832284">
        <w:rPr>
          <w:rFonts w:ascii="Times New Roman" w:hAnsi="Times New Roman" w:cs="Times New Roman"/>
          <w:b/>
          <w:sz w:val="36"/>
          <w:szCs w:val="36"/>
        </w:rPr>
        <w:t>Игры на развитие эмоциональной сферы дошкольника</w:t>
      </w:r>
      <w:r w:rsidRPr="00832284">
        <w:rPr>
          <w:rFonts w:ascii="Times New Roman" w:hAnsi="Times New Roman"/>
          <w:b/>
          <w:sz w:val="36"/>
          <w:szCs w:val="36"/>
        </w:rPr>
        <w:t>»</w:t>
      </w:r>
    </w:p>
    <w:p w:rsidR="00832284" w:rsidRDefault="00832284"/>
    <w:p w:rsidR="00832284" w:rsidRDefault="00832284"/>
    <w:p w:rsidR="00832284" w:rsidRDefault="00832284"/>
    <w:p w:rsidR="00832284" w:rsidRPr="00832284" w:rsidRDefault="00832284" w:rsidP="008322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2284">
        <w:rPr>
          <w:rFonts w:ascii="Times New Roman" w:hAnsi="Times New Roman" w:cs="Times New Roman"/>
          <w:b/>
          <w:sz w:val="28"/>
          <w:szCs w:val="28"/>
        </w:rPr>
        <w:t>Составитель</w:t>
      </w:r>
    </w:p>
    <w:p w:rsidR="00832284" w:rsidRDefault="00832284" w:rsidP="008322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2284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proofErr w:type="spellStart"/>
      <w:r w:rsidRPr="00832284">
        <w:rPr>
          <w:rFonts w:ascii="Times New Roman" w:hAnsi="Times New Roman" w:cs="Times New Roman"/>
          <w:b/>
          <w:sz w:val="28"/>
          <w:szCs w:val="28"/>
        </w:rPr>
        <w:t>Шаркова</w:t>
      </w:r>
      <w:proofErr w:type="spellEnd"/>
      <w:r w:rsidRPr="00832284">
        <w:rPr>
          <w:rFonts w:ascii="Times New Roman" w:hAnsi="Times New Roman" w:cs="Times New Roman"/>
          <w:b/>
          <w:sz w:val="28"/>
          <w:szCs w:val="28"/>
        </w:rPr>
        <w:t xml:space="preserve"> И. А.</w:t>
      </w:r>
    </w:p>
    <w:p w:rsidR="00832284" w:rsidRDefault="00832284" w:rsidP="008322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284" w:rsidRDefault="00832284" w:rsidP="008322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284" w:rsidRDefault="00832284" w:rsidP="008322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284" w:rsidRDefault="00832284" w:rsidP="008322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284" w:rsidRDefault="00832284" w:rsidP="008322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284" w:rsidRDefault="00832284" w:rsidP="008322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284" w:rsidRDefault="00832284" w:rsidP="008322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284" w:rsidRDefault="00832284" w:rsidP="008322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284" w:rsidRDefault="00832284" w:rsidP="00832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84" w:rsidRDefault="00832284" w:rsidP="00832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84" w:rsidRPr="00832284" w:rsidRDefault="00832284" w:rsidP="00832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84">
        <w:rPr>
          <w:rFonts w:ascii="Times New Roman" w:hAnsi="Times New Roman" w:cs="Times New Roman"/>
          <w:b/>
          <w:sz w:val="28"/>
          <w:szCs w:val="28"/>
        </w:rPr>
        <w:t>Балашов 2025</w:t>
      </w:r>
    </w:p>
    <w:tbl>
      <w:tblPr>
        <w:tblStyle w:val="a3"/>
        <w:tblW w:w="0" w:type="auto"/>
        <w:tblLook w:val="04A0"/>
      </w:tblPr>
      <w:tblGrid>
        <w:gridCol w:w="5777"/>
        <w:gridCol w:w="5777"/>
      </w:tblGrid>
      <w:tr w:rsidR="0098710E" w:rsidTr="005A1908">
        <w:tc>
          <w:tcPr>
            <w:tcW w:w="11554" w:type="dxa"/>
            <w:gridSpan w:val="2"/>
          </w:tcPr>
          <w:p w:rsidR="0098710E" w:rsidRPr="0098710E" w:rsidRDefault="005970F3" w:rsidP="005970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Игры </w:t>
            </w:r>
            <w:r w:rsidR="0098710E" w:rsidRPr="0098710E">
              <w:rPr>
                <w:rFonts w:ascii="Times New Roman" w:hAnsi="Times New Roman" w:cs="Times New Roman"/>
                <w:b/>
                <w:sz w:val="32"/>
                <w:szCs w:val="32"/>
              </w:rPr>
              <w:t>на развитие эмоциональной сферы дошкольника</w:t>
            </w:r>
          </w:p>
        </w:tc>
      </w:tr>
      <w:tr w:rsidR="0098710E" w:rsidTr="00416A46">
        <w:tc>
          <w:tcPr>
            <w:tcW w:w="11554" w:type="dxa"/>
            <w:gridSpan w:val="2"/>
          </w:tcPr>
          <w:p w:rsidR="00FE41CB" w:rsidRDefault="00FE41CB" w:rsidP="0098710E">
            <w:pPr>
              <w:pStyle w:val="a4"/>
              <w:ind w:firstLine="284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10E" w:rsidRPr="000D7EA6" w:rsidRDefault="0098710E" w:rsidP="0098710E">
            <w:pPr>
              <w:pStyle w:val="a4"/>
              <w:ind w:firstLine="284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A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 развитие дошкольника - развитие  осознанного эмоционально -       положительного отношения к себе, другим людям, окружающему миру.</w:t>
            </w:r>
          </w:p>
          <w:p w:rsidR="0098710E" w:rsidRPr="000D7EA6" w:rsidRDefault="0098710E" w:rsidP="00987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И</w:t>
            </w:r>
            <w:r w:rsidRPr="000D7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гры</w:t>
            </w:r>
            <w:r w:rsidR="0059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развитие эмоциональной сферы</w:t>
            </w:r>
            <w:r w:rsidRPr="000D7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8710E" w:rsidRDefault="0098710E" w:rsidP="00987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помогают преодолению излишней застенчивости, скованности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0D7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87264" w:rsidRDefault="00987264" w:rsidP="00987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формируют опыт нравственного поведения;</w:t>
            </w:r>
          </w:p>
          <w:p w:rsidR="0098710E" w:rsidRPr="000D7EA6" w:rsidRDefault="0098710E" w:rsidP="00987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D7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развивают эмоциональность, инициативу, самостоятельность;</w:t>
            </w:r>
          </w:p>
          <w:p w:rsidR="0098710E" w:rsidRPr="000D7EA6" w:rsidRDefault="0098710E" w:rsidP="00987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развивают ответственность, навыки общения, взаимодействия; </w:t>
            </w:r>
          </w:p>
          <w:p w:rsidR="0098710E" w:rsidRPr="00987264" w:rsidRDefault="0098710E" w:rsidP="00987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улучшают настроение, обогащают впечатлениями, вызывают положительные эмоции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10E" w:rsidRDefault="0098710E" w:rsidP="00F3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D7EA6">
              <w:rPr>
                <w:rFonts w:ascii="Times New Roman" w:hAnsi="Times New Roman"/>
                <w:sz w:val="28"/>
                <w:szCs w:val="28"/>
              </w:rPr>
              <w:t>Предлагаем для совместной деятельности с детьми игры</w:t>
            </w:r>
            <w:r w:rsidR="00987264">
              <w:rPr>
                <w:rFonts w:ascii="Times New Roman" w:hAnsi="Times New Roman"/>
                <w:sz w:val="28"/>
                <w:szCs w:val="28"/>
              </w:rPr>
              <w:t xml:space="preserve"> и упражнения, которые помогут провести время увлекательно и с пользой.</w:t>
            </w:r>
          </w:p>
          <w:p w:rsidR="00FE41CB" w:rsidRPr="00F328AF" w:rsidRDefault="00FE41CB" w:rsidP="00F328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8C7" w:rsidTr="0098710E">
        <w:tc>
          <w:tcPr>
            <w:tcW w:w="5777" w:type="dxa"/>
          </w:tcPr>
          <w:p w:rsidR="00FE41CB" w:rsidRDefault="00FE41CB" w:rsidP="00CA58C7">
            <w:pPr>
              <w:pStyle w:val="Default"/>
              <w:ind w:right="33" w:firstLine="453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A58C7" w:rsidRDefault="00CA58C7" w:rsidP="00CA58C7">
            <w:pPr>
              <w:pStyle w:val="Default"/>
              <w:ind w:right="33" w:firstLine="4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Игра-рисунок </w:t>
            </w:r>
            <w:r w:rsidRPr="001430B3">
              <w:rPr>
                <w:b/>
                <w:sz w:val="28"/>
                <w:szCs w:val="28"/>
              </w:rPr>
              <w:t>«</w:t>
            </w:r>
            <w:r w:rsidRPr="003D606E">
              <w:rPr>
                <w:b/>
                <w:bCs/>
                <w:iCs/>
                <w:sz w:val="28"/>
                <w:szCs w:val="28"/>
              </w:rPr>
              <w:t>Цветок радости</w:t>
            </w:r>
            <w:r w:rsidRPr="001430B3">
              <w:rPr>
                <w:b/>
                <w:sz w:val="28"/>
                <w:szCs w:val="28"/>
              </w:rPr>
              <w:t xml:space="preserve">» </w:t>
            </w:r>
          </w:p>
          <w:p w:rsidR="00CA58C7" w:rsidRPr="00CA58C7" w:rsidRDefault="00CA58C7" w:rsidP="00CA58C7">
            <w:pPr>
              <w:pStyle w:val="Default"/>
              <w:ind w:right="33" w:firstLine="453"/>
              <w:jc w:val="center"/>
              <w:rPr>
                <w:sz w:val="28"/>
                <w:szCs w:val="28"/>
              </w:rPr>
            </w:pPr>
            <w:r w:rsidRPr="00CA58C7">
              <w:rPr>
                <w:sz w:val="28"/>
                <w:szCs w:val="28"/>
              </w:rPr>
              <w:t xml:space="preserve">(для детей с 3-х лет) </w:t>
            </w:r>
          </w:p>
          <w:p w:rsidR="00FE41CB" w:rsidRPr="00CA58C7" w:rsidRDefault="00CA58C7" w:rsidP="00853CFC">
            <w:pPr>
              <w:pStyle w:val="Default"/>
              <w:ind w:right="34"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спрашивает ребёнка о том, какие цвета можно назвать радостными.  Затем ребёнка просят нарисовать цветок (основу для ц</w:t>
            </w:r>
            <w:r w:rsidR="005B5F38">
              <w:rPr>
                <w:sz w:val="28"/>
                <w:szCs w:val="28"/>
              </w:rPr>
              <w:t>ветка может нарисовать взрослый;</w:t>
            </w:r>
            <w:r>
              <w:rPr>
                <w:sz w:val="28"/>
                <w:szCs w:val="28"/>
              </w:rPr>
              <w:t xml:space="preserve"> ребенок трех лет, при раскрашивании, может использовать карандаш одного цвета) и раскрасить его радостными цветами.</w:t>
            </w:r>
          </w:p>
        </w:tc>
        <w:tc>
          <w:tcPr>
            <w:tcW w:w="5777" w:type="dxa"/>
          </w:tcPr>
          <w:p w:rsidR="00CA58C7" w:rsidRDefault="00CA58C7">
            <w:r>
              <w:t xml:space="preserve">                      </w:t>
            </w:r>
          </w:p>
          <w:p w:rsidR="00CA58C7" w:rsidRDefault="00CA58C7">
            <w:r>
              <w:t xml:space="preserve">                              </w:t>
            </w:r>
            <w:r w:rsidRPr="00CA58C7">
              <w:rPr>
                <w:noProof/>
              </w:rPr>
              <w:drawing>
                <wp:inline distT="0" distB="0" distL="0" distR="0">
                  <wp:extent cx="1722474" cy="1722474"/>
                  <wp:effectExtent l="19050" t="0" r="0" b="0"/>
                  <wp:docPr id="4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587" cy="1724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C7" w:rsidTr="0098710E">
        <w:tc>
          <w:tcPr>
            <w:tcW w:w="5777" w:type="dxa"/>
          </w:tcPr>
          <w:p w:rsidR="005B5F38" w:rsidRDefault="005B5F38" w:rsidP="00CA58C7">
            <w:pPr>
              <w:pStyle w:val="Default"/>
              <w:ind w:right="33" w:firstLine="453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853CFC" w:rsidRDefault="00853CFC" w:rsidP="00CA58C7">
            <w:pPr>
              <w:pStyle w:val="Default"/>
              <w:ind w:right="33" w:firstLine="453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A58C7" w:rsidRDefault="00397934" w:rsidP="00CA58C7">
            <w:pPr>
              <w:pStyle w:val="Default"/>
              <w:ind w:right="33" w:firstLine="45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97934">
              <w:rPr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2213788" cy="1999581"/>
                  <wp:effectExtent l="19050" t="0" r="0" b="0"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272" t="18071" r="10302" b="8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220" cy="199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FE41CB" w:rsidRDefault="00FE41CB" w:rsidP="00397934">
            <w:pPr>
              <w:widowControl w:val="0"/>
              <w:suppressAutoHyphens/>
              <w:spacing w:line="300" w:lineRule="atLeast"/>
              <w:ind w:left="150" w:right="150"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397934" w:rsidRPr="00397934" w:rsidRDefault="00CA58C7" w:rsidP="00397934">
            <w:pPr>
              <w:widowControl w:val="0"/>
              <w:suppressAutoHyphens/>
              <w:spacing w:line="300" w:lineRule="atLeast"/>
              <w:ind w:left="150" w:right="150" w:firstLine="3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9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Игра </w:t>
            </w:r>
            <w:r w:rsidRPr="0039793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979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Зеркальный танец</w:t>
            </w:r>
            <w:r w:rsidRPr="003979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A58C7" w:rsidRPr="00411C81" w:rsidRDefault="00CA58C7" w:rsidP="00397934">
            <w:pPr>
              <w:widowControl w:val="0"/>
              <w:suppressAutoHyphens/>
              <w:spacing w:line="300" w:lineRule="atLeast"/>
              <w:ind w:left="150" w:right="150" w:firstLine="37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(для де</w:t>
            </w:r>
            <w:r w:rsidR="0039793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тей с 3</w:t>
            </w:r>
            <w:r w:rsidR="00FE41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-х</w:t>
            </w:r>
            <w:r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лет)</w:t>
            </w:r>
          </w:p>
          <w:p w:rsidR="00CA58C7" w:rsidRDefault="00397934" w:rsidP="00F328AF">
            <w:pPr>
              <w:widowControl w:val="0"/>
              <w:suppressAutoHyphens/>
              <w:spacing w:line="300" w:lineRule="atLeast"/>
              <w:ind w:right="150" w:firstLine="4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Взрослый под музыку показывает различные танцевальные движения (для детей 3-х лет - хлопки, фонарики, пружинка, прыжки)</w:t>
            </w:r>
            <w:r w:rsidR="00CA58C7"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Ребёнок </w:t>
            </w:r>
            <w:r w:rsidR="00CA58C7"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- зеркало, он с наибольшей точностью старается повторить танцевальные движения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взросл</w:t>
            </w:r>
            <w:r w:rsidR="00CA58C7"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ого. Затем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движения показывает ребёнок, а взрослый повторяет</w:t>
            </w:r>
            <w:r w:rsidR="00CA58C7"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.</w:t>
            </w:r>
            <w:r w:rsidR="00853CF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В качестве музыкального сопровождения может быть использовано любое музыкальное произведение, например, любимая песенка ребенка.</w:t>
            </w:r>
          </w:p>
          <w:p w:rsidR="00FE41CB" w:rsidRPr="00F328AF" w:rsidRDefault="00FE41CB" w:rsidP="00F328AF">
            <w:pPr>
              <w:widowControl w:val="0"/>
              <w:suppressAutoHyphens/>
              <w:spacing w:line="300" w:lineRule="atLeast"/>
              <w:ind w:right="150" w:firstLine="4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328AF" w:rsidTr="0098710E">
        <w:tc>
          <w:tcPr>
            <w:tcW w:w="5777" w:type="dxa"/>
          </w:tcPr>
          <w:p w:rsidR="00FE41CB" w:rsidRDefault="00FE41CB" w:rsidP="00F328AF">
            <w:pPr>
              <w:widowControl w:val="0"/>
              <w:suppressAutoHyphens/>
              <w:spacing w:line="300" w:lineRule="atLeast"/>
              <w:ind w:right="150" w:firstLine="4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F328AF" w:rsidRPr="00F328AF" w:rsidRDefault="00F328AF" w:rsidP="00F328AF">
            <w:pPr>
              <w:widowControl w:val="0"/>
              <w:suppressAutoHyphens/>
              <w:spacing w:line="300" w:lineRule="atLeast"/>
              <w:ind w:right="150" w:firstLine="4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328AF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Игра «Рисуем эмоции пальцами»</w:t>
            </w:r>
          </w:p>
          <w:p w:rsidR="00F328AF" w:rsidRPr="00F328AF" w:rsidRDefault="00F328AF" w:rsidP="00F328AF">
            <w:pPr>
              <w:widowControl w:val="0"/>
              <w:suppressAutoHyphens/>
              <w:spacing w:line="300" w:lineRule="atLeast"/>
              <w:ind w:right="150" w:firstLine="46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328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(для детей с 3</w:t>
            </w:r>
            <w:r w:rsidR="00FE41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-х</w:t>
            </w:r>
            <w:r w:rsidRPr="00F328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лет)</w:t>
            </w:r>
          </w:p>
          <w:p w:rsidR="00FE41CB" w:rsidRPr="00F328AF" w:rsidRDefault="00F328AF" w:rsidP="00F328AF">
            <w:pPr>
              <w:widowControl w:val="0"/>
              <w:suppressAutoHyphens/>
              <w:spacing w:line="300" w:lineRule="atLeast"/>
              <w:ind w:right="150" w:firstLine="4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328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Ровным тонким слоем на поднос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насыпается</w:t>
            </w:r>
            <w:r w:rsidRPr="00F328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манная крупа</w:t>
            </w:r>
            <w:r w:rsidRPr="00F328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Взрослый просит ребёнка нарисовать </w:t>
            </w:r>
            <w:r w:rsidRPr="00F328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на содержимом подноса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радостного человечка (грустного, злого, удивленного). С ребёнком 3-х лет рисунок выполняется с помощью взрослого с проговариванием того, какой человечек получился.</w:t>
            </w:r>
          </w:p>
        </w:tc>
        <w:tc>
          <w:tcPr>
            <w:tcW w:w="5777" w:type="dxa"/>
          </w:tcPr>
          <w:p w:rsidR="005B5F38" w:rsidRDefault="005B5F38" w:rsidP="00397934">
            <w:pPr>
              <w:widowControl w:val="0"/>
              <w:suppressAutoHyphens/>
              <w:spacing w:line="300" w:lineRule="atLeast"/>
              <w:ind w:left="150" w:right="150"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F328AF" w:rsidRPr="00397934" w:rsidRDefault="00F328AF" w:rsidP="00397934">
            <w:pPr>
              <w:widowControl w:val="0"/>
              <w:suppressAutoHyphens/>
              <w:spacing w:line="300" w:lineRule="atLeast"/>
              <w:ind w:left="150" w:right="150"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328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>
                  <wp:extent cx="2657180" cy="1992294"/>
                  <wp:effectExtent l="19050" t="0" r="0" b="0"/>
                  <wp:docPr id="40" name="Рисунок 4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646" cy="199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CB" w:rsidTr="0098710E">
        <w:tc>
          <w:tcPr>
            <w:tcW w:w="5777" w:type="dxa"/>
          </w:tcPr>
          <w:p w:rsidR="00FE41CB" w:rsidRDefault="00FE41CB" w:rsidP="00F328AF">
            <w:pPr>
              <w:widowControl w:val="0"/>
              <w:suppressAutoHyphens/>
              <w:spacing w:line="300" w:lineRule="atLeast"/>
              <w:ind w:right="150" w:firstLine="4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FE41CB" w:rsidRDefault="00FE41CB" w:rsidP="00F328AF">
            <w:pPr>
              <w:widowControl w:val="0"/>
              <w:suppressAutoHyphens/>
              <w:spacing w:line="300" w:lineRule="atLeast"/>
              <w:ind w:right="150" w:firstLine="4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41CB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>
                  <wp:extent cx="2510673" cy="1903767"/>
                  <wp:effectExtent l="19050" t="0" r="3927" b="0"/>
                  <wp:docPr id="6" name="Рисунок 5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241" cy="1908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FE41CB" w:rsidRDefault="00FE41CB" w:rsidP="00FE41CB">
            <w:pPr>
              <w:pStyle w:val="Default"/>
              <w:ind w:right="33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E41CB" w:rsidRPr="00987264" w:rsidRDefault="00FE41CB" w:rsidP="00FE41CB">
            <w:pPr>
              <w:pStyle w:val="Default"/>
              <w:ind w:right="33"/>
              <w:jc w:val="center"/>
              <w:rPr>
                <w:sz w:val="28"/>
                <w:szCs w:val="28"/>
              </w:rPr>
            </w:pPr>
            <w:r w:rsidRPr="00987264">
              <w:rPr>
                <w:b/>
                <w:bCs/>
                <w:iCs/>
                <w:sz w:val="28"/>
                <w:szCs w:val="28"/>
              </w:rPr>
              <w:t xml:space="preserve">Игра </w:t>
            </w:r>
            <w:r w:rsidRPr="000D4AAA">
              <w:rPr>
                <w:b/>
                <w:sz w:val="28"/>
                <w:szCs w:val="28"/>
              </w:rPr>
              <w:t>«</w:t>
            </w:r>
            <w:r w:rsidRPr="00987264">
              <w:rPr>
                <w:b/>
                <w:bCs/>
                <w:iCs/>
                <w:sz w:val="28"/>
                <w:szCs w:val="28"/>
              </w:rPr>
              <w:t>Повтори и отгадай</w:t>
            </w:r>
            <w:r w:rsidRPr="000D4AAA">
              <w:rPr>
                <w:b/>
                <w:sz w:val="28"/>
                <w:szCs w:val="28"/>
              </w:rPr>
              <w:t>»</w:t>
            </w:r>
            <w:r w:rsidRPr="00987264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FE41CB" w:rsidRPr="00CA58C7" w:rsidRDefault="00FE41CB" w:rsidP="00FE41CB">
            <w:pPr>
              <w:pStyle w:val="Default"/>
              <w:ind w:right="33"/>
              <w:jc w:val="center"/>
              <w:rPr>
                <w:sz w:val="28"/>
                <w:szCs w:val="28"/>
              </w:rPr>
            </w:pPr>
            <w:r w:rsidRPr="00CA58C7">
              <w:rPr>
                <w:bCs/>
                <w:iCs/>
                <w:sz w:val="28"/>
                <w:szCs w:val="28"/>
              </w:rPr>
              <w:t xml:space="preserve">(для детей с 4-х лет) </w:t>
            </w:r>
          </w:p>
          <w:p w:rsidR="00FE41CB" w:rsidRDefault="00FE41CB" w:rsidP="00FE41CB">
            <w:pPr>
              <w:pStyle w:val="Default"/>
              <w:ind w:right="33" w:firstLine="4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Взрослый говорит любое короткое предложение, например «Я иду гулять», «Сегодня хорошая погода» и т.п. с определенным чувством, а ребёнок должен повторить его и угадать, с каким чувством сказано это предложение (радостно, грустно, испугано, со злостью, спокойно). </w:t>
            </w:r>
          </w:p>
          <w:p w:rsidR="00FE41CB" w:rsidRPr="00F328AF" w:rsidRDefault="00FE41CB" w:rsidP="00397934">
            <w:pPr>
              <w:widowControl w:val="0"/>
              <w:suppressAutoHyphens/>
              <w:spacing w:line="300" w:lineRule="atLeast"/>
              <w:ind w:left="150" w:right="150"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E41CB" w:rsidTr="0098710E">
        <w:tc>
          <w:tcPr>
            <w:tcW w:w="5777" w:type="dxa"/>
          </w:tcPr>
          <w:p w:rsidR="00FE41CB" w:rsidRDefault="00FE41CB" w:rsidP="00FE41CB">
            <w:pPr>
              <w:pStyle w:val="Default"/>
              <w:ind w:right="33"/>
              <w:jc w:val="center"/>
              <w:rPr>
                <w:b/>
                <w:sz w:val="28"/>
                <w:szCs w:val="28"/>
              </w:rPr>
            </w:pPr>
            <w:r w:rsidRPr="00BA718E">
              <w:rPr>
                <w:b/>
                <w:sz w:val="28"/>
                <w:szCs w:val="28"/>
              </w:rPr>
              <w:t>Игра «Я радуюсь, когда…»</w:t>
            </w:r>
          </w:p>
          <w:p w:rsidR="00FE41CB" w:rsidRPr="00CA58C7" w:rsidRDefault="00FE41CB" w:rsidP="00FE41CB">
            <w:pPr>
              <w:pStyle w:val="Default"/>
              <w:ind w:right="33"/>
              <w:jc w:val="center"/>
              <w:rPr>
                <w:sz w:val="28"/>
                <w:szCs w:val="28"/>
              </w:rPr>
            </w:pPr>
            <w:r w:rsidRPr="00CA58C7">
              <w:rPr>
                <w:bCs/>
                <w:iCs/>
                <w:sz w:val="28"/>
                <w:szCs w:val="28"/>
              </w:rPr>
              <w:t>(для детей с 4-х лет)</w:t>
            </w:r>
          </w:p>
          <w:p w:rsidR="00FE41CB" w:rsidRDefault="00FE41CB" w:rsidP="00FE41CB">
            <w:pPr>
              <w:pStyle w:val="Default"/>
              <w:ind w:right="33" w:firstLine="4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Взрослый бросает мяч ребенку со словами «Скажи, пожалуйста, когда ты радуешься?». Ребенок ловит мячик и говорит: «Я радуюсь, когда….». Дальше бросает мяч взрослому и спрашивает «А когда радуешься ты? » </w:t>
            </w:r>
          </w:p>
          <w:p w:rsidR="00FE41CB" w:rsidRDefault="00FE41CB" w:rsidP="00FE4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41CB">
              <w:rPr>
                <w:rFonts w:ascii="Times New Roman" w:hAnsi="Times New Roman" w:cs="Times New Roman"/>
                <w:sz w:val="28"/>
                <w:szCs w:val="28"/>
              </w:rPr>
              <w:t>Эту игру можно разнообразить, предложив ребёнку рассказать, когда он огорчается, удивляется, боится.</w:t>
            </w:r>
          </w:p>
          <w:p w:rsidR="00FE41CB" w:rsidRDefault="00FE41CB" w:rsidP="00F328AF">
            <w:pPr>
              <w:widowControl w:val="0"/>
              <w:suppressAutoHyphens/>
              <w:spacing w:line="300" w:lineRule="atLeast"/>
              <w:ind w:right="150" w:firstLine="4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77" w:type="dxa"/>
          </w:tcPr>
          <w:p w:rsidR="00FE41CB" w:rsidRDefault="00FE41CB" w:rsidP="00FE41CB">
            <w:pPr>
              <w:pStyle w:val="Default"/>
              <w:ind w:right="33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E41CB" w:rsidRDefault="00FE41CB" w:rsidP="00FE41CB">
            <w:pPr>
              <w:pStyle w:val="Default"/>
              <w:ind w:right="3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E41CB">
              <w:rPr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2580166" cy="1935126"/>
                  <wp:effectExtent l="19050" t="0" r="0" b="0"/>
                  <wp:docPr id="11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166" cy="193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10E" w:rsidTr="0098710E">
        <w:tc>
          <w:tcPr>
            <w:tcW w:w="5777" w:type="dxa"/>
          </w:tcPr>
          <w:p w:rsidR="00FE41CB" w:rsidRDefault="00FE41CB" w:rsidP="00FE41CB">
            <w:pPr>
              <w:pStyle w:val="Default"/>
              <w:ind w:right="33" w:firstLine="453"/>
              <w:jc w:val="both"/>
            </w:pPr>
          </w:p>
          <w:p w:rsidR="0098710E" w:rsidRDefault="00FE41CB" w:rsidP="00FE41CB">
            <w:pPr>
              <w:pStyle w:val="Default"/>
              <w:ind w:right="33" w:firstLine="453"/>
              <w:jc w:val="both"/>
            </w:pPr>
            <w:r w:rsidRPr="00FE41CB">
              <w:rPr>
                <w:noProof/>
              </w:rPr>
              <w:drawing>
                <wp:inline distT="0" distB="0" distL="0" distR="0">
                  <wp:extent cx="2705563" cy="3168502"/>
                  <wp:effectExtent l="19050" t="0" r="0" b="0"/>
                  <wp:docPr id="12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1298" t="8051" r="13528" b="3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408" cy="3170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626AFB" w:rsidRPr="00626AFB" w:rsidRDefault="00626AFB" w:rsidP="00626AFB">
            <w:pPr>
              <w:pStyle w:val="Default"/>
              <w:ind w:right="33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</w:t>
            </w:r>
            <w:r w:rsidRPr="00BA718E">
              <w:rPr>
                <w:b/>
                <w:sz w:val="28"/>
                <w:szCs w:val="28"/>
              </w:rPr>
              <w:t>Игра «Есть или нет?»</w:t>
            </w:r>
          </w:p>
          <w:p w:rsidR="00626AFB" w:rsidRPr="00CA58C7" w:rsidRDefault="00626AFB" w:rsidP="00626AFB">
            <w:pPr>
              <w:pStyle w:val="Default"/>
              <w:ind w:right="33"/>
              <w:jc w:val="center"/>
              <w:rPr>
                <w:sz w:val="28"/>
                <w:szCs w:val="28"/>
              </w:rPr>
            </w:pPr>
            <w:r w:rsidRPr="00CA58C7">
              <w:rPr>
                <w:bCs/>
                <w:iCs/>
                <w:sz w:val="28"/>
                <w:szCs w:val="28"/>
              </w:rPr>
              <w:t xml:space="preserve"> (для детей с 4-х лет) </w:t>
            </w:r>
          </w:p>
          <w:p w:rsidR="00626AFB" w:rsidRDefault="005B5F38" w:rsidP="00626A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Взрослы</w:t>
            </w:r>
            <w:r w:rsidR="00626AFB">
              <w:rPr>
                <w:sz w:val="28"/>
                <w:szCs w:val="28"/>
              </w:rPr>
              <w:t xml:space="preserve">й объясняет задание: если дети согласны с утверждением, то поднимают руки вверх и кричат «Да», если не согласны, топают ногами и кричат «Нет!» </w:t>
            </w:r>
          </w:p>
          <w:p w:rsidR="00626AFB" w:rsidRDefault="00626AFB" w:rsidP="00626A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в поле светлячки?</w:t>
            </w:r>
          </w:p>
          <w:p w:rsidR="00626AFB" w:rsidRDefault="00626AFB" w:rsidP="00626A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в море рыбки?</w:t>
            </w:r>
          </w:p>
          <w:p w:rsidR="00626AFB" w:rsidRDefault="00626AFB" w:rsidP="00626A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крылья у теленка?</w:t>
            </w:r>
          </w:p>
          <w:p w:rsidR="00626AFB" w:rsidRDefault="00626AFB" w:rsidP="00626A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клюв у поросенка?</w:t>
            </w:r>
          </w:p>
          <w:p w:rsidR="00626AFB" w:rsidRDefault="00626AFB" w:rsidP="00626A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гребень у горы?</w:t>
            </w:r>
          </w:p>
          <w:p w:rsidR="00626AFB" w:rsidRDefault="00626AFB" w:rsidP="00626A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двери у норы?</w:t>
            </w:r>
          </w:p>
          <w:p w:rsidR="00626AFB" w:rsidRDefault="00626AFB" w:rsidP="00626A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хвост у петуха?</w:t>
            </w:r>
          </w:p>
          <w:p w:rsidR="00626AFB" w:rsidRDefault="00626AFB" w:rsidP="00626A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ключ у скрипки?</w:t>
            </w:r>
          </w:p>
          <w:p w:rsidR="00626AFB" w:rsidRDefault="00626AFB" w:rsidP="00626A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рифма у стиха?</w:t>
            </w:r>
          </w:p>
          <w:p w:rsidR="00FE41CB" w:rsidRPr="00FE41CB" w:rsidRDefault="00626AFB" w:rsidP="00626AFB">
            <w:pPr>
              <w:jc w:val="center"/>
              <w:rPr>
                <w:rFonts w:ascii="Times New Roman" w:hAnsi="Times New Roman" w:cs="Times New Roman"/>
              </w:rPr>
            </w:pPr>
            <w:r w:rsidRPr="00526269">
              <w:rPr>
                <w:rFonts w:ascii="Times New Roman" w:hAnsi="Times New Roman" w:cs="Times New Roman"/>
                <w:sz w:val="28"/>
                <w:szCs w:val="28"/>
              </w:rPr>
              <w:t>Есть ли в нем ошибки?</w:t>
            </w:r>
          </w:p>
        </w:tc>
      </w:tr>
      <w:tr w:rsidR="00FE41CB" w:rsidTr="0098710E">
        <w:tc>
          <w:tcPr>
            <w:tcW w:w="5777" w:type="dxa"/>
          </w:tcPr>
          <w:p w:rsidR="00FE41CB" w:rsidRDefault="00FE41CB" w:rsidP="00FE41CB">
            <w:pPr>
              <w:pStyle w:val="Default"/>
              <w:ind w:right="33"/>
              <w:jc w:val="center"/>
              <w:rPr>
                <w:sz w:val="28"/>
                <w:szCs w:val="28"/>
              </w:rPr>
            </w:pPr>
          </w:p>
          <w:p w:rsidR="00626AFB" w:rsidRPr="000D4AAA" w:rsidRDefault="00626AFB" w:rsidP="00626AFB">
            <w:pPr>
              <w:pStyle w:val="Default"/>
              <w:ind w:right="3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</w:t>
            </w:r>
            <w:r w:rsidRPr="000D4AAA">
              <w:rPr>
                <w:b/>
                <w:sz w:val="28"/>
                <w:szCs w:val="28"/>
              </w:rPr>
              <w:t>«</w:t>
            </w:r>
            <w:r w:rsidRPr="000D4AAA">
              <w:rPr>
                <w:b/>
                <w:bCs/>
                <w:iCs/>
                <w:sz w:val="28"/>
                <w:szCs w:val="28"/>
              </w:rPr>
              <w:t>На что похоже настроение?</w:t>
            </w:r>
            <w:r w:rsidRPr="000D4AAA">
              <w:rPr>
                <w:b/>
                <w:sz w:val="28"/>
                <w:szCs w:val="28"/>
              </w:rPr>
              <w:t xml:space="preserve"> »</w:t>
            </w:r>
            <w:r w:rsidRPr="000D4AAA">
              <w:rPr>
                <w:b/>
                <w:bCs/>
                <w:iCs/>
                <w:sz w:val="28"/>
                <w:szCs w:val="28"/>
              </w:rPr>
              <w:t xml:space="preserve">  </w:t>
            </w:r>
          </w:p>
          <w:p w:rsidR="00626AFB" w:rsidRPr="00CA58C7" w:rsidRDefault="00626AFB" w:rsidP="00626AFB">
            <w:pPr>
              <w:pStyle w:val="Default"/>
              <w:ind w:right="33"/>
              <w:jc w:val="center"/>
              <w:rPr>
                <w:sz w:val="28"/>
                <w:szCs w:val="28"/>
              </w:rPr>
            </w:pPr>
            <w:r w:rsidRPr="00CA58C7">
              <w:rPr>
                <w:bCs/>
                <w:iCs/>
                <w:sz w:val="28"/>
                <w:szCs w:val="28"/>
              </w:rPr>
              <w:t xml:space="preserve">(для детей с 5 лет) </w:t>
            </w:r>
          </w:p>
          <w:p w:rsidR="00626AFB" w:rsidRDefault="00626AFB" w:rsidP="00626AFB">
            <w:pPr>
              <w:pStyle w:val="Default"/>
              <w:ind w:right="33" w:firstLine="4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игры по очереди говорят, на какое время года, природное явление, погоду похоже их сегодняшнее настроение. Начать сравнение лучше взрослому: «Мое настроение похоже на белое пушистое облачко в спокойном голубом небе, а твое?» </w:t>
            </w:r>
          </w:p>
          <w:p w:rsidR="00FE41CB" w:rsidRPr="00987264" w:rsidRDefault="00FE41CB" w:rsidP="00FE41CB">
            <w:pPr>
              <w:pStyle w:val="Default"/>
              <w:ind w:right="33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7" w:type="dxa"/>
          </w:tcPr>
          <w:p w:rsidR="00FE41CB" w:rsidRDefault="00FE41CB" w:rsidP="00FE41CB">
            <w:r>
              <w:t xml:space="preserve">         </w:t>
            </w:r>
            <w:r w:rsidR="00626AFB">
              <w:t xml:space="preserve">                  </w:t>
            </w:r>
            <w:r>
              <w:t xml:space="preserve">    </w:t>
            </w:r>
            <w:r w:rsidR="00626AFB" w:rsidRPr="00626AFB">
              <w:rPr>
                <w:noProof/>
              </w:rPr>
              <w:drawing>
                <wp:inline distT="0" distB="0" distL="0" distR="0">
                  <wp:extent cx="1622325" cy="1921562"/>
                  <wp:effectExtent l="19050" t="0" r="0" b="0"/>
                  <wp:docPr id="14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7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8" cy="193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10E" w:rsidTr="0098710E">
        <w:tc>
          <w:tcPr>
            <w:tcW w:w="5777" w:type="dxa"/>
          </w:tcPr>
          <w:p w:rsidR="00626AFB" w:rsidRDefault="00626AFB" w:rsidP="00626AFB">
            <w:pPr>
              <w:widowControl w:val="0"/>
              <w:suppressAutoHyphens/>
              <w:spacing w:line="300" w:lineRule="atLeast"/>
              <w:ind w:left="150" w:right="150" w:firstLine="375"/>
              <w:jc w:val="both"/>
              <w:rPr>
                <w:sz w:val="28"/>
                <w:szCs w:val="28"/>
              </w:rPr>
            </w:pPr>
          </w:p>
          <w:p w:rsidR="00626AFB" w:rsidRDefault="00626AFB" w:rsidP="00626AFB">
            <w:pPr>
              <w:widowControl w:val="0"/>
              <w:suppressAutoHyphens/>
              <w:spacing w:line="300" w:lineRule="atLeast"/>
              <w:ind w:left="150" w:right="150" w:firstLine="375"/>
              <w:jc w:val="both"/>
              <w:rPr>
                <w:sz w:val="28"/>
                <w:szCs w:val="28"/>
              </w:rPr>
            </w:pPr>
          </w:p>
          <w:p w:rsidR="0098710E" w:rsidRPr="001430B3" w:rsidRDefault="00626AFB" w:rsidP="00626AFB">
            <w:pPr>
              <w:widowControl w:val="0"/>
              <w:suppressAutoHyphens/>
              <w:spacing w:line="300" w:lineRule="atLeast"/>
              <w:ind w:left="150" w:right="150" w:firstLine="375"/>
              <w:jc w:val="both"/>
              <w:rPr>
                <w:sz w:val="28"/>
                <w:szCs w:val="28"/>
              </w:rPr>
            </w:pPr>
            <w:r w:rsidRPr="00626AFB">
              <w:rPr>
                <w:noProof/>
                <w:sz w:val="28"/>
                <w:szCs w:val="28"/>
              </w:rPr>
              <w:drawing>
                <wp:inline distT="0" distB="0" distL="0" distR="0">
                  <wp:extent cx="2956844" cy="2360428"/>
                  <wp:effectExtent l="19050" t="0" r="0" b="0"/>
                  <wp:docPr id="15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710" cy="2367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626AFB" w:rsidRDefault="003D606E" w:rsidP="005970F3">
            <w:pPr>
              <w:widowControl w:val="0"/>
              <w:suppressAutoHyphens/>
              <w:spacing w:line="300" w:lineRule="atLeast"/>
              <w:ind w:left="150" w:right="150" w:hanging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</w:t>
            </w:r>
            <w:r w:rsidR="00626AFB" w:rsidRPr="00CA58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Игра </w:t>
            </w:r>
            <w:r w:rsidR="00626AFB" w:rsidRPr="00CA58C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26AFB" w:rsidRPr="00CA58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Походка и настроение</w:t>
            </w:r>
            <w:r w:rsidR="00626AFB" w:rsidRPr="00CA58C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6AFB" w:rsidRPr="00411C81" w:rsidRDefault="00626AFB" w:rsidP="00626AFB">
            <w:pPr>
              <w:widowControl w:val="0"/>
              <w:suppressAutoHyphens/>
              <w:spacing w:line="300" w:lineRule="atLeast"/>
              <w:ind w:left="150" w:right="150" w:firstLine="37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(для детей с 4</w:t>
            </w:r>
            <w:r w:rsidR="005B5F3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-х</w:t>
            </w:r>
            <w:r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лет)</w:t>
            </w:r>
          </w:p>
          <w:p w:rsidR="00626AFB" w:rsidRPr="00411C81" w:rsidRDefault="00626AFB" w:rsidP="00626AFB">
            <w:pPr>
              <w:widowControl w:val="0"/>
              <w:suppressAutoHyphens/>
              <w:spacing w:line="300" w:lineRule="atLeast"/>
              <w:ind w:left="150" w:right="150" w:firstLine="3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Ведущий показывает движения и прос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ит изобразить настроение: «Потоп</w:t>
            </w:r>
            <w:r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аем, как мелкий и частый дождик, а теперь с неба падают тяжелые большие капли. Полетаем, как воробей, а теперь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- как чайка, как орел. Походим, как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будто несём что-то тяжёлое</w:t>
            </w:r>
            <w:r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, попрыгаем, как веселый клоун. Пройдем, как маленький ребенок, который учится ходить. Осторожно подкра</w:t>
            </w:r>
            <w:r w:rsidR="00576FD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демся, как кошка к птичке. Потрог</w:t>
            </w:r>
            <w:r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аем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ногой </w:t>
            </w:r>
            <w:r w:rsidRPr="00411C8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кочки на болоте. Пройдемся задумчиво, как рассеянный человек. Побежим навстречу к маме, и обнимем ее». </w:t>
            </w:r>
          </w:p>
          <w:p w:rsidR="0098710E" w:rsidRDefault="0098710E" w:rsidP="00FE41CB"/>
        </w:tc>
      </w:tr>
      <w:tr w:rsidR="00626AFB" w:rsidTr="0098710E">
        <w:tc>
          <w:tcPr>
            <w:tcW w:w="5777" w:type="dxa"/>
          </w:tcPr>
          <w:p w:rsidR="005970F3" w:rsidRDefault="005970F3" w:rsidP="00626AFB">
            <w:pPr>
              <w:pStyle w:val="Default"/>
              <w:ind w:right="32" w:firstLine="453"/>
              <w:jc w:val="both"/>
              <w:rPr>
                <w:b/>
                <w:sz w:val="28"/>
                <w:szCs w:val="28"/>
              </w:rPr>
            </w:pPr>
          </w:p>
          <w:p w:rsidR="00626AFB" w:rsidRPr="00626AFB" w:rsidRDefault="00626AFB" w:rsidP="00185158">
            <w:pPr>
              <w:pStyle w:val="Default"/>
              <w:ind w:right="32" w:firstLine="453"/>
              <w:jc w:val="center"/>
              <w:rPr>
                <w:b/>
                <w:sz w:val="28"/>
                <w:szCs w:val="28"/>
              </w:rPr>
            </w:pPr>
            <w:r w:rsidRPr="00626AFB">
              <w:rPr>
                <w:b/>
                <w:sz w:val="28"/>
                <w:szCs w:val="28"/>
              </w:rPr>
              <w:t>Игра «Море волнуется»</w:t>
            </w:r>
          </w:p>
          <w:p w:rsidR="00626AFB" w:rsidRPr="00626AFB" w:rsidRDefault="00626AFB" w:rsidP="00185158">
            <w:pPr>
              <w:pStyle w:val="Default"/>
              <w:ind w:right="32" w:firstLine="453"/>
              <w:jc w:val="center"/>
              <w:rPr>
                <w:sz w:val="28"/>
                <w:szCs w:val="28"/>
              </w:rPr>
            </w:pPr>
            <w:r w:rsidRPr="00626AFB">
              <w:rPr>
                <w:sz w:val="28"/>
                <w:szCs w:val="28"/>
              </w:rPr>
              <w:t>(для детей с 5 лет)</w:t>
            </w:r>
          </w:p>
          <w:p w:rsidR="00626AFB" w:rsidRDefault="00626AFB" w:rsidP="00626AFB">
            <w:pPr>
              <w:widowControl w:val="0"/>
              <w:suppressAutoHyphens/>
              <w:spacing w:line="300" w:lineRule="atLeast"/>
              <w:ind w:right="32" w:firstLine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FB">
              <w:rPr>
                <w:rFonts w:ascii="Times New Roman" w:hAnsi="Times New Roman" w:cs="Times New Roman"/>
                <w:sz w:val="28"/>
                <w:szCs w:val="28"/>
              </w:rPr>
              <w:t>Взрослый с ребёнком выполняют махи руками в стороны, кружатся и поют: «Море волнуется раз, море волнуется два, море волнуется три – Взрослый: «Радостный человечек замри»! На окончание фразы дети принимают определенную позу (грустный, злой, удивленный, задумчивый).</w:t>
            </w:r>
          </w:p>
          <w:p w:rsidR="005970F3" w:rsidRDefault="005970F3" w:rsidP="00626AFB">
            <w:pPr>
              <w:widowControl w:val="0"/>
              <w:suppressAutoHyphens/>
              <w:spacing w:line="300" w:lineRule="atLeast"/>
              <w:ind w:right="32" w:firstLine="525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626AFB" w:rsidRDefault="00626AFB" w:rsidP="00626AFB">
            <w:pPr>
              <w:widowControl w:val="0"/>
              <w:suppressAutoHyphens/>
              <w:spacing w:line="300" w:lineRule="atLeast"/>
              <w:ind w:left="150" w:right="150" w:firstLine="375"/>
              <w:jc w:val="center"/>
            </w:pPr>
            <w:r w:rsidRPr="00626AFB">
              <w:rPr>
                <w:noProof/>
              </w:rPr>
              <w:drawing>
                <wp:inline distT="0" distB="0" distL="0" distR="0">
                  <wp:extent cx="3091176" cy="2190307"/>
                  <wp:effectExtent l="19050" t="0" r="0" b="0"/>
                  <wp:docPr id="16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766" cy="220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AFB" w:rsidTr="0034364A">
        <w:tc>
          <w:tcPr>
            <w:tcW w:w="11554" w:type="dxa"/>
            <w:gridSpan w:val="2"/>
          </w:tcPr>
          <w:p w:rsidR="00626AFB" w:rsidRDefault="00626AFB" w:rsidP="00626AFB">
            <w:pPr>
              <w:jc w:val="both"/>
            </w:pPr>
            <w:r>
              <w:t xml:space="preserve">             </w:t>
            </w:r>
          </w:p>
          <w:p w:rsidR="00626AFB" w:rsidRPr="005459C5" w:rsidRDefault="00626AFB" w:rsidP="00626AF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t xml:space="preserve">          </w:t>
            </w:r>
            <w:r w:rsidRPr="005459C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 помощью игр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на эмоциональное развитие</w:t>
            </w:r>
            <w:r w:rsidRPr="005459C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, у детей значительно лучше и быстрее происходит развитие эмоциональной отзывчивости, способности управлять своими эмоциями; формируется умение различать и дифференцировать эмоции, делиться ими с другими окружающими  людьми (родителями, воспитателями, и т. д.), тем самым, быстрее и легче происходит адаптация в социуме.</w:t>
            </w:r>
          </w:p>
          <w:p w:rsidR="00626AFB" w:rsidRDefault="00626AFB" w:rsidP="00626AFB">
            <w:pPr>
              <w:pStyle w:val="Default"/>
              <w:ind w:right="33" w:firstLine="453"/>
              <w:jc w:val="both"/>
            </w:pPr>
          </w:p>
        </w:tc>
      </w:tr>
      <w:tr w:rsidR="00626AFB" w:rsidTr="00BB0A9F">
        <w:tc>
          <w:tcPr>
            <w:tcW w:w="11554" w:type="dxa"/>
            <w:gridSpan w:val="2"/>
          </w:tcPr>
          <w:p w:rsidR="00626AFB" w:rsidRPr="00BA718E" w:rsidRDefault="00626AFB" w:rsidP="00BA718E">
            <w:pPr>
              <w:pStyle w:val="Default"/>
              <w:ind w:right="33" w:firstLine="4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26AFB" w:rsidRPr="005459C5" w:rsidRDefault="00576FDF" w:rsidP="00626AFB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t xml:space="preserve">    </w:t>
            </w:r>
            <w:r w:rsidR="00626AFB">
              <w:t xml:space="preserve"> </w:t>
            </w:r>
            <w:r w:rsidR="00626AFB" w:rsidRPr="005459C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Подборку игр на развитие эмоциональной сферы ребенка-дошкольника можно посмотреть, используя ссылку:</w:t>
            </w:r>
          </w:p>
          <w:p w:rsidR="00C316F3" w:rsidRDefault="00EB4123" w:rsidP="005970F3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316F3" w:rsidRPr="0002091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https://solncesvet.ru/opublikovannyie-materialyi/kartoteka-igr-dlya-razvitiya-emocionalno.6217713927/</w:t>
              </w:r>
            </w:hyperlink>
          </w:p>
          <w:p w:rsidR="00626AFB" w:rsidRDefault="00626AFB"/>
          <w:p w:rsidR="00C316F3" w:rsidRPr="00C316F3" w:rsidRDefault="00C3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6F3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C31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QR-</w:t>
            </w:r>
            <w:r w:rsidRPr="00C316F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316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14596" cy="714596"/>
                  <wp:effectExtent l="19050" t="0" r="9304" b="0"/>
                  <wp:docPr id="2" name="Рисунок 1" descr="C:\Users\путник\Downloads\a8b6ea72c96d526a5f157cdffa5dee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утник\Downloads\a8b6ea72c96d526a5f157cdffa5dee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40" cy="71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626AFB" w:rsidRDefault="00626AFB" w:rsidP="00FE41CB">
            <w:r>
              <w:t xml:space="preserve">               </w:t>
            </w:r>
          </w:p>
        </w:tc>
      </w:tr>
    </w:tbl>
    <w:p w:rsidR="00866A1E" w:rsidRDefault="00866A1E"/>
    <w:sectPr w:rsidR="00866A1E" w:rsidSect="0098710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/>
  <w:defaultTabStop w:val="708"/>
  <w:characterSpacingControl w:val="doNotCompress"/>
  <w:compat>
    <w:useFELayout/>
  </w:compat>
  <w:rsids>
    <w:rsidRoot w:val="0098710E"/>
    <w:rsid w:val="000636B2"/>
    <w:rsid w:val="00076190"/>
    <w:rsid w:val="000D4AAA"/>
    <w:rsid w:val="001430B3"/>
    <w:rsid w:val="00150012"/>
    <w:rsid w:val="001664FC"/>
    <w:rsid w:val="00185158"/>
    <w:rsid w:val="003312DE"/>
    <w:rsid w:val="00397934"/>
    <w:rsid w:val="003D606E"/>
    <w:rsid w:val="00486FF4"/>
    <w:rsid w:val="00526269"/>
    <w:rsid w:val="00576FDF"/>
    <w:rsid w:val="005970F3"/>
    <w:rsid w:val="005B156D"/>
    <w:rsid w:val="005B5F38"/>
    <w:rsid w:val="00626AFB"/>
    <w:rsid w:val="00832284"/>
    <w:rsid w:val="00853CFC"/>
    <w:rsid w:val="00866A1E"/>
    <w:rsid w:val="0098710E"/>
    <w:rsid w:val="00987264"/>
    <w:rsid w:val="00BA3274"/>
    <w:rsid w:val="00BA718E"/>
    <w:rsid w:val="00C136CB"/>
    <w:rsid w:val="00C316F3"/>
    <w:rsid w:val="00CA58C7"/>
    <w:rsid w:val="00E1640C"/>
    <w:rsid w:val="00EA5536"/>
    <w:rsid w:val="00EB4123"/>
    <w:rsid w:val="00F328AF"/>
    <w:rsid w:val="00F36D8A"/>
    <w:rsid w:val="00FE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cf,#ccecff,#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8710E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987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A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316F3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83228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solncesvet.ru/opublikovannyie-materialyi/kartoteka-igr-dlya-razvitiya-emocionalno.621771392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путник</dc:creator>
  <cp:keywords/>
  <dc:description/>
  <cp:lastModifiedBy>путник</cp:lastModifiedBy>
  <cp:revision>28</cp:revision>
  <cp:lastPrinted>2024-10-20T18:49:00Z</cp:lastPrinted>
  <dcterms:created xsi:type="dcterms:W3CDTF">2024-10-19T11:16:00Z</dcterms:created>
  <dcterms:modified xsi:type="dcterms:W3CDTF">2025-06-30T11:10:00Z</dcterms:modified>
</cp:coreProperties>
</file>